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EAB1" w14:textId="18BADB5C" w:rsidR="00C97CA4" w:rsidRPr="002E6C98" w:rsidRDefault="00C97CA4">
      <w:pPr>
        <w:rPr>
          <w:b/>
          <w:bCs/>
          <w:sz w:val="28"/>
          <w:szCs w:val="28"/>
        </w:rPr>
      </w:pPr>
      <w:proofErr w:type="spellStart"/>
      <w:r w:rsidRPr="002E6C98">
        <w:rPr>
          <w:b/>
          <w:bCs/>
          <w:sz w:val="28"/>
          <w:szCs w:val="28"/>
        </w:rPr>
        <w:t>Model</w:t>
      </w:r>
      <w:r w:rsidR="00DB3A4B">
        <w:rPr>
          <w:b/>
          <w:bCs/>
          <w:sz w:val="28"/>
          <w:szCs w:val="28"/>
        </w:rPr>
        <w:t>tekst</w:t>
      </w:r>
      <w:proofErr w:type="spellEnd"/>
      <w:r w:rsidRPr="002E6C98">
        <w:rPr>
          <w:b/>
          <w:bCs/>
          <w:sz w:val="28"/>
          <w:szCs w:val="28"/>
        </w:rPr>
        <w:t xml:space="preserve"> </w:t>
      </w:r>
      <w:r w:rsidR="00AA7CC4">
        <w:rPr>
          <w:b/>
          <w:bCs/>
          <w:sz w:val="28"/>
          <w:szCs w:val="28"/>
        </w:rPr>
        <w:t>Algemene beschrijving k</w:t>
      </w:r>
      <w:r w:rsidRPr="002E6C98">
        <w:rPr>
          <w:b/>
          <w:bCs/>
          <w:sz w:val="28"/>
          <w:szCs w:val="28"/>
        </w:rPr>
        <w:t>lachten</w:t>
      </w:r>
      <w:r w:rsidR="00AA7CC4">
        <w:rPr>
          <w:b/>
          <w:bCs/>
          <w:sz w:val="28"/>
          <w:szCs w:val="28"/>
        </w:rPr>
        <w:t>procedure</w:t>
      </w:r>
    </w:p>
    <w:p w14:paraId="29FC60CF" w14:textId="77777777" w:rsidR="00C67F17" w:rsidRPr="00C67F17" w:rsidRDefault="00C67F17" w:rsidP="00C67F17">
      <w:pPr>
        <w:rPr>
          <w:b/>
          <w:bCs/>
          <w:lang w:eastAsia="nl-NL"/>
        </w:rPr>
      </w:pPr>
      <w:r w:rsidRPr="00C67F17">
        <w:rPr>
          <w:b/>
          <w:bCs/>
          <w:lang w:eastAsia="nl-NL"/>
        </w:rPr>
        <w:t>Hoe gaan wij om met klachten?</w:t>
      </w:r>
    </w:p>
    <w:p w14:paraId="521AAFE7" w14:textId="3C9B3B06" w:rsidR="00C67F17" w:rsidRPr="00C67F17" w:rsidRDefault="00C67F17" w:rsidP="00C67F17">
      <w:pPr>
        <w:rPr>
          <w:lang w:eastAsia="nl-NL"/>
        </w:rPr>
      </w:pPr>
      <w:r w:rsidRPr="00C67F17">
        <w:rPr>
          <w:lang w:eastAsia="nl-NL"/>
        </w:rPr>
        <w:t xml:space="preserve">Wij doen ons uiterste best onze dienstverlening zo goed mogelijk uit te voeren. Wij vinden het belangrijk dat u tevreden bent. Desondanks kan het voorkomen dat u over onze dienstverlening of een aspect ervan niet tevreden bent. Wij vragen u dit aan ons kenbaar te maken, zodat we kunnen zoeken naar een passende oplossing. </w:t>
      </w:r>
    </w:p>
    <w:p w14:paraId="64DB0E6D" w14:textId="77777777" w:rsidR="00C67F17" w:rsidRPr="00DC5B7B" w:rsidRDefault="00C67F17" w:rsidP="00C67F17">
      <w:pPr>
        <w:rPr>
          <w:b/>
          <w:bCs/>
          <w:lang w:eastAsia="nl-NL"/>
        </w:rPr>
      </w:pPr>
      <w:r w:rsidRPr="00DC5B7B">
        <w:rPr>
          <w:b/>
          <w:bCs/>
          <w:lang w:eastAsia="nl-NL"/>
        </w:rPr>
        <w:t>Hoe kunt u een klacht melden?</w:t>
      </w:r>
    </w:p>
    <w:p w14:paraId="42C55FD0" w14:textId="17DE1E55" w:rsidR="00C67F17" w:rsidRPr="00C67F17" w:rsidRDefault="00C67F17" w:rsidP="00C67F17">
      <w:pPr>
        <w:rPr>
          <w:lang w:eastAsia="nl-NL"/>
        </w:rPr>
      </w:pPr>
      <w:r w:rsidRPr="00C67F17">
        <w:rPr>
          <w:lang w:eastAsia="nl-NL"/>
        </w:rPr>
        <w:t>Onder een klacht verstaan we elke uiting van ontevredenheid over onze dienstverlening. In geval van een klacht vragen wij u deze schriftelijk of per mail aan ons kenbaar te maken via</w:t>
      </w:r>
      <w:r w:rsidR="00DC5B7B">
        <w:rPr>
          <w:lang w:eastAsia="nl-NL"/>
        </w:rPr>
        <w:t xml:space="preserve"> </w:t>
      </w:r>
      <w:r w:rsidR="007B28B1">
        <w:rPr>
          <w:lang w:eastAsia="nl-NL"/>
        </w:rPr>
        <w:t>[emailadres]</w:t>
      </w:r>
      <w:r w:rsidRPr="00C67F17">
        <w:rPr>
          <w:lang w:eastAsia="nl-NL"/>
        </w:rPr>
        <w:t xml:space="preserve">. </w:t>
      </w:r>
    </w:p>
    <w:p w14:paraId="28F97DD7" w14:textId="3F3E5C80" w:rsidR="00C67F17" w:rsidRPr="00C67F17" w:rsidRDefault="00C67F17" w:rsidP="00C67F17">
      <w:pPr>
        <w:rPr>
          <w:lang w:eastAsia="nl-NL"/>
        </w:rPr>
      </w:pPr>
      <w:r w:rsidRPr="00C67F17">
        <w:rPr>
          <w:lang w:eastAsia="nl-NL"/>
        </w:rPr>
        <w:t>Wij streven ernaar uw klacht spoedig en zorgvuldig te behandelen. Uiterlijk binnen 2 weken laten wij u weten binnen welke termijn wij uw klacht zullen afhandelen. Ons streven is uw klacht binnen een termijn van 6 weken af te ronden; afhankelijk van de inhoud van de klacht kan dit korter of langer zijn (bijvoorbeeld als aanvullende informatie nodig is, die we dan bij u opvragen).</w:t>
      </w:r>
    </w:p>
    <w:p w14:paraId="4C4B1E2A" w14:textId="77777777" w:rsidR="009D5910" w:rsidRPr="00C67F17" w:rsidRDefault="009D5910" w:rsidP="009D5910">
      <w:r w:rsidRPr="00C67F17">
        <w:rPr>
          <w:lang w:eastAsia="nl-NL"/>
        </w:rPr>
        <w:t xml:space="preserve">6 weken nadat we u informeren over de termijn waarbinnen we de klacht zullen afhandelen of 8 weken na het indienen van de klacht heeft u het recht (als u een particuliere klant bent of klein zakelijk ondernemer) om de klacht rechtstreeks en kosteloos voor te leggen aan een erkende geschilleninstantie. Het </w:t>
      </w:r>
      <w:proofErr w:type="spellStart"/>
      <w:r w:rsidRPr="00C67F17">
        <w:rPr>
          <w:lang w:eastAsia="nl-NL"/>
        </w:rPr>
        <w:t>Kifid</w:t>
      </w:r>
      <w:proofErr w:type="spellEnd"/>
      <w:r w:rsidRPr="00C67F17">
        <w:rPr>
          <w:lang w:eastAsia="nl-NL"/>
        </w:rPr>
        <w:t xml:space="preserve"> is de erkende instantie binnen de financiële sector die klachten behandelt en bemiddelt tussen partijen. </w:t>
      </w:r>
      <w:r>
        <w:rPr>
          <w:lang w:eastAsia="nl-NL"/>
        </w:rPr>
        <w:t xml:space="preserve">Let op: </w:t>
      </w:r>
      <w:r>
        <w:t xml:space="preserve">het </w:t>
      </w:r>
      <w:proofErr w:type="spellStart"/>
      <w:r>
        <w:t>Kifid</w:t>
      </w:r>
      <w:proofErr w:type="spellEnd"/>
      <w:r>
        <w:t xml:space="preserve"> hanteert uiterste termijnen voor het indienen van klachten (zie daarvoor het Reglement Geschillencommissie </w:t>
      </w:r>
      <w:proofErr w:type="spellStart"/>
      <w:r>
        <w:t>Kifid</w:t>
      </w:r>
      <w:proofErr w:type="spellEnd"/>
      <w:r>
        <w:t xml:space="preserve"> op </w:t>
      </w:r>
      <w:hyperlink r:id="rId10" w:history="1">
        <w:r w:rsidRPr="005B434B">
          <w:rPr>
            <w:rStyle w:val="Hyperlink"/>
          </w:rPr>
          <w:t>www.kifid.nl</w:t>
        </w:r>
      </w:hyperlink>
      <w:r>
        <w:t xml:space="preserve">). </w:t>
      </w:r>
      <w:r w:rsidRPr="00C67F17">
        <w:rPr>
          <w:lang w:eastAsia="nl-NL"/>
        </w:rPr>
        <w:t xml:space="preserve">De contactgegevens van het </w:t>
      </w:r>
      <w:proofErr w:type="spellStart"/>
      <w:r w:rsidRPr="00C67F17">
        <w:rPr>
          <w:lang w:eastAsia="nl-NL"/>
        </w:rPr>
        <w:t>Kifid</w:t>
      </w:r>
      <w:proofErr w:type="spellEnd"/>
      <w:r>
        <w:rPr>
          <w:lang w:eastAsia="nl-NL"/>
        </w:rPr>
        <w:t xml:space="preserve"> zijn</w:t>
      </w:r>
      <w:r w:rsidRPr="00C67F17">
        <w:rPr>
          <w:lang w:eastAsia="nl-NL"/>
        </w:rPr>
        <w:t xml:space="preserve">: </w:t>
      </w:r>
      <w:r w:rsidRPr="00C67F17">
        <w:t xml:space="preserve">Postbus 93257, 2509 AD Den Haag of </w:t>
      </w:r>
      <w:hyperlink r:id="rId11" w:history="1">
        <w:r w:rsidRPr="00C67F17">
          <w:rPr>
            <w:rStyle w:val="Hyperlink"/>
          </w:rPr>
          <w:t>consumenten@kifid.nl</w:t>
        </w:r>
      </w:hyperlink>
      <w:r w:rsidRPr="00C67F17">
        <w:t>. U kunt er ook voor kiezen de klacht voor te leggen aan de bevoegde civiele rechter.</w:t>
      </w:r>
    </w:p>
    <w:p w14:paraId="46855E29" w14:textId="36A9534F" w:rsidR="00C67F17" w:rsidRPr="00C67F17" w:rsidRDefault="00C67F17" w:rsidP="00C67F17">
      <w:r w:rsidRPr="00C67F17">
        <w:t xml:space="preserve">Facultatief: Wij zijn aangesloten bij het </w:t>
      </w:r>
      <w:proofErr w:type="spellStart"/>
      <w:r w:rsidRPr="00C67F17">
        <w:t>Kifid</w:t>
      </w:r>
      <w:proofErr w:type="spellEnd"/>
      <w:r w:rsidRPr="00C67F17">
        <w:t xml:space="preserve">. De uitspraak van het </w:t>
      </w:r>
      <w:proofErr w:type="spellStart"/>
      <w:r w:rsidRPr="00C67F17">
        <w:t>Kifid</w:t>
      </w:r>
      <w:proofErr w:type="spellEnd"/>
      <w:r w:rsidRPr="00C67F17">
        <w:t xml:space="preserve"> is voor ons bindend. Dit betekent dat wij de inhoud van de uitspraak zullen opvolgen.</w:t>
      </w:r>
    </w:p>
    <w:p w14:paraId="057A3107" w14:textId="77777777" w:rsidR="00C67F17" w:rsidRPr="00E1240F" w:rsidRDefault="00C67F17" w:rsidP="00C67F17">
      <w:pPr>
        <w:rPr>
          <w:b/>
          <w:bCs/>
          <w:lang w:eastAsia="nl-NL"/>
        </w:rPr>
      </w:pPr>
      <w:r w:rsidRPr="00E1240F">
        <w:rPr>
          <w:b/>
          <w:bCs/>
          <w:lang w:eastAsia="nl-NL"/>
        </w:rPr>
        <w:t>Wat als we uw klacht (deels) afwijzen?</w:t>
      </w:r>
    </w:p>
    <w:p w14:paraId="79282834" w14:textId="30E0C01D" w:rsidR="00E72CB6" w:rsidRPr="00C67F17" w:rsidRDefault="00C67F17" w:rsidP="00C67F17">
      <w:r w:rsidRPr="00C67F17">
        <w:rPr>
          <w:lang w:eastAsia="nl-NL"/>
        </w:rPr>
        <w:t xml:space="preserve">Mocht u het onverhoopt (deels) niet eens zijn met de uitkomst van de klachtafhandeling, dan kunt u (als particuliere klant) de klacht voorleggen aan het </w:t>
      </w:r>
      <w:proofErr w:type="spellStart"/>
      <w:r w:rsidRPr="00C67F17">
        <w:rPr>
          <w:lang w:eastAsia="nl-NL"/>
        </w:rPr>
        <w:t>Kifid</w:t>
      </w:r>
      <w:proofErr w:type="spellEnd"/>
      <w:r w:rsidRPr="00C67F17">
        <w:rPr>
          <w:lang w:eastAsia="nl-NL"/>
        </w:rPr>
        <w:t xml:space="preserve">. </w:t>
      </w:r>
      <w:r w:rsidR="00F0273E">
        <w:rPr>
          <w:lang w:eastAsia="nl-NL"/>
        </w:rPr>
        <w:t>Dit is mogelijk b</w:t>
      </w:r>
      <w:r w:rsidRPr="00C67F17">
        <w:rPr>
          <w:lang w:eastAsia="nl-NL"/>
        </w:rPr>
        <w:t>innen een termijn van 3 maanden na onze beoordeling van de klacht of binnen een 1 jaar nadat u een klacht aan ons hebt voorgelegd. U kunt er ook voor kiezen om de klacht direct voor te leggen aan de bevoegde civiele rechter.</w:t>
      </w:r>
    </w:p>
    <w:sectPr w:rsidR="00E72CB6" w:rsidRPr="00C67F1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ADED" w14:textId="77777777" w:rsidR="0011113D" w:rsidRDefault="0011113D" w:rsidP="00F3472D">
      <w:pPr>
        <w:spacing w:after="0" w:line="240" w:lineRule="auto"/>
      </w:pPr>
      <w:r>
        <w:separator/>
      </w:r>
    </w:p>
  </w:endnote>
  <w:endnote w:type="continuationSeparator" w:id="0">
    <w:p w14:paraId="383BB271" w14:textId="77777777" w:rsidR="0011113D" w:rsidRDefault="0011113D" w:rsidP="00F3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563B" w14:textId="77777777" w:rsidR="0011113D" w:rsidRDefault="0011113D" w:rsidP="00F3472D">
      <w:pPr>
        <w:spacing w:after="0" w:line="240" w:lineRule="auto"/>
      </w:pPr>
      <w:r>
        <w:separator/>
      </w:r>
    </w:p>
  </w:footnote>
  <w:footnote w:type="continuationSeparator" w:id="0">
    <w:p w14:paraId="724E2737" w14:textId="77777777" w:rsidR="0011113D" w:rsidRDefault="0011113D" w:rsidP="00F3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5BB8" w14:textId="124895EB" w:rsidR="00F3472D" w:rsidRDefault="00F3472D" w:rsidP="00874E5E">
    <w:pPr>
      <w:pStyle w:val="Koptekst"/>
      <w:jc w:val="right"/>
    </w:pPr>
    <w:r>
      <w:rPr>
        <w:noProof/>
      </w:rPr>
      <w:drawing>
        <wp:inline distT="0" distB="0" distL="0" distR="0" wp14:anchorId="05AC0D93" wp14:editId="53101F34">
          <wp:extent cx="1028700" cy="494837"/>
          <wp:effectExtent l="0" t="0" r="0" b="635"/>
          <wp:docPr id="4441190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19044" name="Afbeelding 444119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33" cy="50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CEA"/>
    <w:multiLevelType w:val="hybridMultilevel"/>
    <w:tmpl w:val="898892A4"/>
    <w:lvl w:ilvl="0" w:tplc="28E42B5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343"/>
    <w:multiLevelType w:val="hybridMultilevel"/>
    <w:tmpl w:val="59A6C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F0B"/>
    <w:multiLevelType w:val="hybridMultilevel"/>
    <w:tmpl w:val="49AA7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0EA6"/>
    <w:multiLevelType w:val="hybridMultilevel"/>
    <w:tmpl w:val="63C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47D0"/>
    <w:multiLevelType w:val="hybridMultilevel"/>
    <w:tmpl w:val="9AA8B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B175E"/>
    <w:multiLevelType w:val="hybridMultilevel"/>
    <w:tmpl w:val="7A42C01E"/>
    <w:lvl w:ilvl="0" w:tplc="1D48DE4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C5BB3"/>
    <w:multiLevelType w:val="hybridMultilevel"/>
    <w:tmpl w:val="7B12DE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A5306"/>
    <w:multiLevelType w:val="hybridMultilevel"/>
    <w:tmpl w:val="706694D2"/>
    <w:lvl w:ilvl="0" w:tplc="A4781D8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E7A11"/>
    <w:multiLevelType w:val="hybridMultilevel"/>
    <w:tmpl w:val="49548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49689">
    <w:abstractNumId w:val="2"/>
  </w:num>
  <w:num w:numId="2" w16cid:durableId="2066367110">
    <w:abstractNumId w:val="7"/>
  </w:num>
  <w:num w:numId="3" w16cid:durableId="1280449797">
    <w:abstractNumId w:val="5"/>
  </w:num>
  <w:num w:numId="4" w16cid:durableId="1626159901">
    <w:abstractNumId w:val="0"/>
  </w:num>
  <w:num w:numId="5" w16cid:durableId="1667633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505836">
    <w:abstractNumId w:val="1"/>
  </w:num>
  <w:num w:numId="7" w16cid:durableId="1114330744">
    <w:abstractNumId w:val="3"/>
  </w:num>
  <w:num w:numId="8" w16cid:durableId="1348018974">
    <w:abstractNumId w:val="8"/>
  </w:num>
  <w:num w:numId="9" w16cid:durableId="61120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38"/>
    <w:rsid w:val="00035149"/>
    <w:rsid w:val="00043264"/>
    <w:rsid w:val="0009164E"/>
    <w:rsid w:val="000A3B7A"/>
    <w:rsid w:val="000F2638"/>
    <w:rsid w:val="0011113D"/>
    <w:rsid w:val="00137CAA"/>
    <w:rsid w:val="00150813"/>
    <w:rsid w:val="001A7056"/>
    <w:rsid w:val="002363B6"/>
    <w:rsid w:val="00247776"/>
    <w:rsid w:val="002854BA"/>
    <w:rsid w:val="00294BDD"/>
    <w:rsid w:val="002E45BF"/>
    <w:rsid w:val="002E6C98"/>
    <w:rsid w:val="002F400B"/>
    <w:rsid w:val="00317646"/>
    <w:rsid w:val="0037476B"/>
    <w:rsid w:val="00397C71"/>
    <w:rsid w:val="003F4349"/>
    <w:rsid w:val="004018F0"/>
    <w:rsid w:val="004652C6"/>
    <w:rsid w:val="00537EC7"/>
    <w:rsid w:val="00540279"/>
    <w:rsid w:val="00583035"/>
    <w:rsid w:val="00627E27"/>
    <w:rsid w:val="00650F68"/>
    <w:rsid w:val="0065161D"/>
    <w:rsid w:val="00655898"/>
    <w:rsid w:val="006567E7"/>
    <w:rsid w:val="0067749C"/>
    <w:rsid w:val="006B7699"/>
    <w:rsid w:val="006E2C90"/>
    <w:rsid w:val="00702B64"/>
    <w:rsid w:val="0072580E"/>
    <w:rsid w:val="00730089"/>
    <w:rsid w:val="007A5398"/>
    <w:rsid w:val="007B28B1"/>
    <w:rsid w:val="007C7303"/>
    <w:rsid w:val="007E1044"/>
    <w:rsid w:val="007E24EE"/>
    <w:rsid w:val="007E50B0"/>
    <w:rsid w:val="00806468"/>
    <w:rsid w:val="00874E5E"/>
    <w:rsid w:val="008F46FD"/>
    <w:rsid w:val="00925EB1"/>
    <w:rsid w:val="00934B55"/>
    <w:rsid w:val="009618B8"/>
    <w:rsid w:val="00966E25"/>
    <w:rsid w:val="00972A85"/>
    <w:rsid w:val="009D5910"/>
    <w:rsid w:val="009E45BF"/>
    <w:rsid w:val="009F4C9D"/>
    <w:rsid w:val="00A16FD3"/>
    <w:rsid w:val="00A411BF"/>
    <w:rsid w:val="00A53FA7"/>
    <w:rsid w:val="00A7534A"/>
    <w:rsid w:val="00A97B88"/>
    <w:rsid w:val="00AA7CC4"/>
    <w:rsid w:val="00AE0ADE"/>
    <w:rsid w:val="00B4677D"/>
    <w:rsid w:val="00B477E7"/>
    <w:rsid w:val="00B65304"/>
    <w:rsid w:val="00B75B00"/>
    <w:rsid w:val="00BC4C01"/>
    <w:rsid w:val="00BE0B6A"/>
    <w:rsid w:val="00C620CC"/>
    <w:rsid w:val="00C65A7E"/>
    <w:rsid w:val="00C67F17"/>
    <w:rsid w:val="00C92C7B"/>
    <w:rsid w:val="00C97CA4"/>
    <w:rsid w:val="00D2553B"/>
    <w:rsid w:val="00DB177D"/>
    <w:rsid w:val="00DB3A4B"/>
    <w:rsid w:val="00DB66C8"/>
    <w:rsid w:val="00DC388B"/>
    <w:rsid w:val="00DC5B7B"/>
    <w:rsid w:val="00DD5D03"/>
    <w:rsid w:val="00E1240F"/>
    <w:rsid w:val="00E16295"/>
    <w:rsid w:val="00E34900"/>
    <w:rsid w:val="00E42BB5"/>
    <w:rsid w:val="00E72CB6"/>
    <w:rsid w:val="00EA4534"/>
    <w:rsid w:val="00ED17FB"/>
    <w:rsid w:val="00F0273E"/>
    <w:rsid w:val="00F11C65"/>
    <w:rsid w:val="00F3472D"/>
    <w:rsid w:val="00F412C0"/>
    <w:rsid w:val="00F84764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A63A"/>
  <w15:chartTrackingRefBased/>
  <w15:docId w15:val="{4D9A6112-F54B-4437-B5C5-A9DA4D3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6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26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26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26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26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2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26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26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26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26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263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F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2D"/>
  </w:style>
  <w:style w:type="paragraph" w:styleId="Voettekst">
    <w:name w:val="footer"/>
    <w:basedOn w:val="Standaard"/>
    <w:link w:val="VoettekstChar"/>
    <w:uiPriority w:val="99"/>
    <w:unhideWhenUsed/>
    <w:rsid w:val="00F3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2D"/>
  </w:style>
  <w:style w:type="character" w:styleId="Hyperlink">
    <w:name w:val="Hyperlink"/>
    <w:basedOn w:val="Standaardalinea-lettertype"/>
    <w:uiPriority w:val="99"/>
    <w:unhideWhenUsed/>
    <w:rsid w:val="00C67F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sumenten@kifid.n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ifi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1D0246BD11479B9C1F0C7D1EB7D8" ma:contentTypeVersion="19" ma:contentTypeDescription="Een nieuw document maken." ma:contentTypeScope="" ma:versionID="10b5256903c6339d403179408caab546">
  <xsd:schema xmlns:xsd="http://www.w3.org/2001/XMLSchema" xmlns:xs="http://www.w3.org/2001/XMLSchema" xmlns:p="http://schemas.microsoft.com/office/2006/metadata/properties" xmlns:ns2="c433b49e-1095-422d-9315-233f269c9a38" xmlns:ns3="57f0ea1c-bd1e-4bc4-9e0e-fb77be01f5be" targetNamespace="http://schemas.microsoft.com/office/2006/metadata/properties" ma:root="true" ma:fieldsID="026f6e7383bb8fab7cadaa39155b1e84" ns2:_="" ns3:_="">
    <xsd:import namespace="c433b49e-1095-422d-9315-233f269c9a38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fbeeld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b49e-1095-422d-9315-233f269c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beelding" ma:index="20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42bddd-0ddf-49dd-957b-763869b4a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5788ee-69c6-46ec-93c1-670af5a58218}" ma:internalName="TaxCatchAll" ma:showField="CatchAllData" ma:web="57f0ea1c-bd1e-4bc4-9e0e-fb77be01f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0ea1c-bd1e-4bc4-9e0e-fb77be01f5be" xsi:nil="true"/>
    <lcf76f155ced4ddcb4097134ff3c332f xmlns="c433b49e-1095-422d-9315-233f269c9a38">
      <Terms xmlns="http://schemas.microsoft.com/office/infopath/2007/PartnerControls"/>
    </lcf76f155ced4ddcb4097134ff3c332f>
    <Afbeelding xmlns="c433b49e-1095-422d-9315-233f269c9a38">
      <Url xsi:nil="true"/>
      <Description xsi:nil="true"/>
    </Afbeeld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5B6BE-143E-45E9-B104-390EBB63B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3b49e-1095-422d-9315-233f269c9a38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9C68A-6762-48BC-9A18-6785FE9153AD}">
  <ds:schemaRefs>
    <ds:schemaRef ds:uri="http://schemas.microsoft.com/office/2006/metadata/properties"/>
    <ds:schemaRef ds:uri="http://schemas.microsoft.com/office/infopath/2007/PartnerControls"/>
    <ds:schemaRef ds:uri="57f0ea1c-bd1e-4bc4-9e0e-fb77be01f5be"/>
    <ds:schemaRef ds:uri="c433b49e-1095-422d-9315-233f269c9a38"/>
  </ds:schemaRefs>
</ds:datastoreItem>
</file>

<file path=customXml/itemProps3.xml><?xml version="1.0" encoding="utf-8"?>
<ds:datastoreItem xmlns:ds="http://schemas.openxmlformats.org/officeDocument/2006/customXml" ds:itemID="{C82D9330-85CE-44D6-BDB8-E85031EB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Hoogsteen</dc:creator>
  <cp:keywords/>
  <dc:description/>
  <cp:lastModifiedBy>Sébastien Wulms</cp:lastModifiedBy>
  <cp:revision>17</cp:revision>
  <dcterms:created xsi:type="dcterms:W3CDTF">2026-04-23T06:56:00Z</dcterms:created>
  <dcterms:modified xsi:type="dcterms:W3CDTF">2026-04-23T09:30:00Z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0x010100391F1D0246BD11479B9C1F0C7D1EB7D8</vt:lpwstr>
  </property>
</Properties>
</file>